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CFBFA" w14:textId="77777777" w:rsidR="00393C0B" w:rsidRDefault="00393C0B" w:rsidP="0089400B">
      <w:pPr>
        <w:snapToGrid w:val="0"/>
        <w:spacing w:line="440" w:lineRule="atLeast"/>
        <w:jc w:val="center"/>
        <w:rPr>
          <w:rFonts w:ascii="標楷體" w:eastAsia="標楷體" w:hAnsi="標楷體"/>
          <w:sz w:val="48"/>
          <w:szCs w:val="48"/>
        </w:rPr>
      </w:pPr>
    </w:p>
    <w:p w14:paraId="44B52A95" w14:textId="32EC9856" w:rsidR="00CB1B71" w:rsidRPr="00ED3288" w:rsidRDefault="000613B6" w:rsidP="0089400B">
      <w:pPr>
        <w:snapToGrid w:val="0"/>
        <w:spacing w:line="440" w:lineRule="atLeast"/>
        <w:jc w:val="center"/>
        <w:rPr>
          <w:rFonts w:ascii="標楷體" w:eastAsia="標楷體" w:hAnsi="標楷體"/>
          <w:sz w:val="48"/>
          <w:szCs w:val="48"/>
        </w:rPr>
      </w:pPr>
      <w:r w:rsidRPr="00ED3288">
        <w:rPr>
          <w:rFonts w:ascii="標楷體" w:eastAsia="標楷體" w:hAnsi="標楷體" w:hint="eastAsia"/>
          <w:sz w:val="48"/>
          <w:szCs w:val="48"/>
        </w:rPr>
        <w:t>○○○</w:t>
      </w:r>
      <w:r w:rsidR="00CB1B71" w:rsidRPr="00ED3288">
        <w:rPr>
          <w:rFonts w:ascii="標楷體" w:eastAsia="標楷體" w:hAnsi="標楷體" w:hint="eastAsia"/>
          <w:sz w:val="48"/>
          <w:szCs w:val="48"/>
        </w:rPr>
        <w:t xml:space="preserve">公司 </w:t>
      </w:r>
      <w:r w:rsidR="00CB1B71" w:rsidRPr="00ED3288">
        <w:rPr>
          <w:rFonts w:ascii="標楷體" w:eastAsia="標楷體" w:hAnsi="標楷體"/>
          <w:sz w:val="48"/>
          <w:szCs w:val="48"/>
        </w:rPr>
        <w:t xml:space="preserve"> </w:t>
      </w:r>
      <w:r w:rsidR="006A1E73" w:rsidRPr="00ED3288">
        <w:rPr>
          <w:rFonts w:ascii="標楷體" w:eastAsia="標楷體" w:hAnsi="標楷體"/>
          <w:sz w:val="48"/>
          <w:szCs w:val="48"/>
        </w:rPr>
        <w:t xml:space="preserve">  </w:t>
      </w:r>
      <w:r w:rsidR="00CB1B71" w:rsidRPr="00ED3288">
        <w:rPr>
          <w:rFonts w:ascii="標楷體" w:eastAsia="標楷體" w:hAnsi="標楷體" w:hint="eastAsia"/>
          <w:sz w:val="48"/>
          <w:szCs w:val="48"/>
        </w:rPr>
        <w:t>函</w:t>
      </w:r>
    </w:p>
    <w:p w14:paraId="02BEC718" w14:textId="567B6C67" w:rsidR="00CB1B71" w:rsidRPr="0089400B" w:rsidRDefault="00CB1B71" w:rsidP="00012D1E">
      <w:pPr>
        <w:snapToGrid w:val="0"/>
        <w:spacing w:line="440" w:lineRule="atLeast"/>
        <w:jc w:val="center"/>
        <w:rPr>
          <w:rFonts w:ascii="標楷體" w:eastAsia="標楷體" w:hAnsi="標楷體"/>
          <w:sz w:val="28"/>
          <w:szCs w:val="28"/>
        </w:rPr>
      </w:pPr>
      <w:r w:rsidRPr="0089400B">
        <w:rPr>
          <w:rFonts w:ascii="標楷體" w:eastAsia="標楷體" w:hAnsi="標楷體" w:hint="eastAsia"/>
          <w:sz w:val="28"/>
          <w:szCs w:val="28"/>
        </w:rPr>
        <w:t xml:space="preserve"> </w:t>
      </w:r>
      <w:r w:rsidRPr="0089400B">
        <w:rPr>
          <w:rFonts w:ascii="標楷體" w:eastAsia="標楷體" w:hAnsi="標楷體"/>
          <w:sz w:val="28"/>
          <w:szCs w:val="28"/>
        </w:rPr>
        <w:t xml:space="preserve">                                    </w:t>
      </w:r>
    </w:p>
    <w:p w14:paraId="6BE89DDC" w14:textId="0F6B9E59" w:rsidR="00CB1B71" w:rsidRPr="00ED3288" w:rsidRDefault="00CB1B71" w:rsidP="0089400B">
      <w:pPr>
        <w:snapToGrid w:val="0"/>
        <w:spacing w:line="440" w:lineRule="atLeast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受文者：</w:t>
      </w:r>
      <w:r w:rsidR="004F4A96" w:rsidRPr="00ED3288">
        <w:rPr>
          <w:rFonts w:ascii="標楷體" w:eastAsia="標楷體" w:hAnsi="標楷體" w:hint="eastAsia"/>
          <w:sz w:val="36"/>
          <w:szCs w:val="36"/>
        </w:rPr>
        <w:t>內政部</w:t>
      </w:r>
    </w:p>
    <w:p w14:paraId="55FCFF54" w14:textId="4E33CB0F" w:rsidR="00CB1B71" w:rsidRPr="00ED3288" w:rsidRDefault="00CB1B71" w:rsidP="0089400B">
      <w:pPr>
        <w:snapToGrid w:val="0"/>
        <w:spacing w:line="440" w:lineRule="atLeast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發文日期：中華民國</w:t>
      </w:r>
      <w:r w:rsidR="006A0A79" w:rsidRPr="00ED3288">
        <w:rPr>
          <w:rFonts w:ascii="標楷體" w:eastAsia="標楷體" w:hAnsi="標楷體" w:hint="eastAsia"/>
          <w:sz w:val="36"/>
          <w:szCs w:val="36"/>
        </w:rPr>
        <w:t>○○○</w:t>
      </w:r>
      <w:r w:rsidRPr="00ED3288">
        <w:rPr>
          <w:rFonts w:ascii="標楷體" w:eastAsia="標楷體" w:hAnsi="標楷體" w:hint="eastAsia"/>
          <w:sz w:val="36"/>
          <w:szCs w:val="36"/>
        </w:rPr>
        <w:t>年</w:t>
      </w:r>
      <w:r w:rsidR="000613B6" w:rsidRPr="00ED3288">
        <w:rPr>
          <w:rFonts w:ascii="標楷體" w:eastAsia="標楷體" w:hAnsi="標楷體" w:hint="eastAsia"/>
          <w:sz w:val="36"/>
          <w:szCs w:val="36"/>
        </w:rPr>
        <w:t>○○</w:t>
      </w:r>
      <w:r w:rsidRPr="00ED3288">
        <w:rPr>
          <w:rFonts w:ascii="標楷體" w:eastAsia="標楷體" w:hAnsi="標楷體" w:hint="eastAsia"/>
          <w:sz w:val="36"/>
          <w:szCs w:val="36"/>
        </w:rPr>
        <w:t>月</w:t>
      </w:r>
      <w:r w:rsidR="000613B6" w:rsidRPr="00ED3288">
        <w:rPr>
          <w:rFonts w:ascii="標楷體" w:eastAsia="標楷體" w:hAnsi="標楷體" w:hint="eastAsia"/>
          <w:sz w:val="36"/>
          <w:szCs w:val="36"/>
        </w:rPr>
        <w:t>○○</w:t>
      </w:r>
      <w:r w:rsidRPr="00ED3288">
        <w:rPr>
          <w:rFonts w:ascii="標楷體" w:eastAsia="標楷體" w:hAnsi="標楷體" w:hint="eastAsia"/>
          <w:sz w:val="36"/>
          <w:szCs w:val="36"/>
        </w:rPr>
        <w:t>日</w:t>
      </w:r>
    </w:p>
    <w:p w14:paraId="65DC1467" w14:textId="0B527EE6" w:rsidR="00CB1B71" w:rsidRPr="00ED3288" w:rsidRDefault="00CB1B71" w:rsidP="0089400B">
      <w:pPr>
        <w:snapToGrid w:val="0"/>
        <w:spacing w:line="440" w:lineRule="atLeast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發文字號：</w:t>
      </w:r>
      <w:r w:rsidR="000613B6" w:rsidRPr="00ED3288">
        <w:rPr>
          <w:rFonts w:ascii="標楷體" w:eastAsia="標楷體" w:hAnsi="標楷體" w:hint="eastAsia"/>
          <w:sz w:val="36"/>
          <w:szCs w:val="36"/>
        </w:rPr>
        <w:t>○○○</w:t>
      </w:r>
      <w:r w:rsidRPr="00ED3288">
        <w:rPr>
          <w:rFonts w:ascii="標楷體" w:eastAsia="標楷體" w:hAnsi="標楷體" w:hint="eastAsia"/>
          <w:sz w:val="36"/>
          <w:szCs w:val="36"/>
        </w:rPr>
        <w:t>字第</w:t>
      </w:r>
      <w:r w:rsidR="000613B6" w:rsidRPr="00ED3288">
        <w:rPr>
          <w:rFonts w:ascii="標楷體" w:eastAsia="標楷體" w:hAnsi="標楷體" w:hint="eastAsia"/>
          <w:sz w:val="36"/>
          <w:szCs w:val="36"/>
        </w:rPr>
        <w:t>○○○</w:t>
      </w:r>
      <w:r w:rsidRPr="00ED3288">
        <w:rPr>
          <w:rFonts w:ascii="標楷體" w:eastAsia="標楷體" w:hAnsi="標楷體" w:hint="eastAsia"/>
          <w:sz w:val="36"/>
          <w:szCs w:val="36"/>
        </w:rPr>
        <w:t>號</w:t>
      </w:r>
    </w:p>
    <w:p w14:paraId="28C61738" w14:textId="6DE7F750" w:rsidR="00CB1B71" w:rsidRPr="00ED3288" w:rsidRDefault="00CB1B71" w:rsidP="0089400B">
      <w:pPr>
        <w:snapToGrid w:val="0"/>
        <w:spacing w:line="440" w:lineRule="atLeast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附件：</w:t>
      </w:r>
      <w:r w:rsidR="00353FF6" w:rsidRPr="00ED3288">
        <w:rPr>
          <w:rFonts w:ascii="標楷體" w:eastAsia="標楷體" w:hAnsi="標楷體" w:hint="eastAsia"/>
          <w:sz w:val="36"/>
          <w:szCs w:val="36"/>
        </w:rPr>
        <w:t>檢附</w:t>
      </w:r>
      <w:r w:rsidR="003404B3" w:rsidRPr="00ED3288">
        <w:rPr>
          <w:rFonts w:ascii="標楷體" w:eastAsia="標楷體" w:hAnsi="標楷體" w:hint="eastAsia"/>
          <w:sz w:val="36"/>
          <w:szCs w:val="36"/>
        </w:rPr>
        <w:t>5家</w:t>
      </w:r>
      <w:r w:rsidR="00353FF6" w:rsidRPr="00ED3288">
        <w:rPr>
          <w:rFonts w:ascii="標楷體" w:eastAsia="標楷體" w:hAnsi="標楷體" w:hint="eastAsia"/>
          <w:sz w:val="36"/>
          <w:szCs w:val="36"/>
        </w:rPr>
        <w:t>以上</w:t>
      </w:r>
      <w:r w:rsidR="003404B3" w:rsidRPr="00ED3288">
        <w:rPr>
          <w:rFonts w:ascii="標楷體" w:eastAsia="標楷體" w:hAnsi="標楷體" w:hint="eastAsia"/>
          <w:sz w:val="36"/>
          <w:szCs w:val="36"/>
        </w:rPr>
        <w:t>同業公司</w:t>
      </w:r>
      <w:r w:rsidR="006A0A79" w:rsidRPr="00ED3288">
        <w:rPr>
          <w:rFonts w:ascii="標楷體" w:eastAsia="標楷體" w:hAnsi="標楷體" w:hint="eastAsia"/>
          <w:sz w:val="36"/>
          <w:szCs w:val="36"/>
        </w:rPr>
        <w:t>(商業)</w:t>
      </w:r>
      <w:r w:rsidR="003404B3" w:rsidRPr="00ED3288">
        <w:rPr>
          <w:rFonts w:ascii="標楷體" w:eastAsia="標楷體" w:hAnsi="標楷體" w:hint="eastAsia"/>
          <w:sz w:val="36"/>
          <w:szCs w:val="36"/>
        </w:rPr>
        <w:t>登記</w:t>
      </w:r>
      <w:r w:rsidR="005E03C2" w:rsidRPr="00ED3288">
        <w:rPr>
          <w:rFonts w:ascii="標楷體" w:eastAsia="標楷體" w:hAnsi="標楷體" w:hint="eastAsia"/>
          <w:sz w:val="36"/>
          <w:szCs w:val="36"/>
        </w:rPr>
        <w:t>證明</w:t>
      </w:r>
      <w:r w:rsidR="00706EB3" w:rsidRPr="00ED3288">
        <w:rPr>
          <w:rFonts w:ascii="標楷體" w:eastAsia="標楷體" w:hAnsi="標楷體" w:hint="eastAsia"/>
          <w:sz w:val="36"/>
          <w:szCs w:val="36"/>
        </w:rPr>
        <w:t>文件</w:t>
      </w:r>
      <w:r w:rsidR="00F0584A" w:rsidRPr="00ED3288">
        <w:rPr>
          <w:rFonts w:ascii="標楷體" w:eastAsia="標楷體" w:hAnsi="標楷體" w:hint="eastAsia"/>
          <w:sz w:val="36"/>
          <w:szCs w:val="36"/>
        </w:rPr>
        <w:t>影本</w:t>
      </w:r>
    </w:p>
    <w:p w14:paraId="027FC437" w14:textId="77777777" w:rsidR="00CB1B71" w:rsidRPr="00ED3288" w:rsidRDefault="00CB1B71" w:rsidP="0089400B">
      <w:pPr>
        <w:snapToGrid w:val="0"/>
        <w:spacing w:line="440" w:lineRule="atLeast"/>
        <w:rPr>
          <w:rFonts w:ascii="標楷體" w:eastAsia="標楷體" w:hAnsi="標楷體"/>
          <w:sz w:val="36"/>
          <w:szCs w:val="36"/>
        </w:rPr>
      </w:pPr>
    </w:p>
    <w:p w14:paraId="11EF7D6B" w14:textId="009ED8BF" w:rsidR="00CB1B71" w:rsidRPr="00ED3288" w:rsidRDefault="00CB1B71" w:rsidP="00776B55">
      <w:pPr>
        <w:snapToGrid w:val="0"/>
        <w:spacing w:line="440" w:lineRule="atLeast"/>
        <w:ind w:left="1091" w:hangingChars="303" w:hanging="1091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主旨：</w:t>
      </w:r>
      <w:r w:rsidR="0089400B" w:rsidRPr="00ED3288">
        <w:rPr>
          <w:rFonts w:ascii="標楷體" w:eastAsia="標楷體" w:hAnsi="標楷體" w:hint="eastAsia"/>
          <w:sz w:val="36"/>
          <w:szCs w:val="36"/>
        </w:rPr>
        <w:t>建議</w:t>
      </w:r>
      <w:r w:rsidR="00706EB3" w:rsidRPr="00ED3288">
        <w:rPr>
          <w:rFonts w:ascii="標楷體" w:eastAsia="標楷體" w:hAnsi="標楷體" w:hint="eastAsia"/>
          <w:sz w:val="36"/>
          <w:szCs w:val="36"/>
        </w:rPr>
        <w:t>於</w:t>
      </w:r>
      <w:r w:rsidR="0089400B" w:rsidRPr="00ED3288">
        <w:rPr>
          <w:rFonts w:ascii="標楷體" w:eastAsia="標楷體" w:hAnsi="標楷體" w:hint="eastAsia"/>
          <w:sz w:val="36"/>
          <w:szCs w:val="36"/>
        </w:rPr>
        <w:t>商業團體分業標準增</w:t>
      </w:r>
      <w:r w:rsidR="00566175" w:rsidRPr="00ED3288">
        <w:rPr>
          <w:rFonts w:ascii="標楷體" w:eastAsia="標楷體" w:hAnsi="標楷體" w:hint="eastAsia"/>
          <w:sz w:val="36"/>
          <w:szCs w:val="36"/>
        </w:rPr>
        <w:t>訂</w:t>
      </w:r>
      <w:r w:rsidR="0089400B" w:rsidRPr="00ED3288">
        <w:rPr>
          <w:rFonts w:ascii="標楷體" w:eastAsia="標楷體" w:hAnsi="標楷體" w:hint="eastAsia"/>
          <w:sz w:val="36"/>
          <w:szCs w:val="36"/>
        </w:rPr>
        <w:t>「</w:t>
      </w:r>
      <w:r w:rsidR="000613B6" w:rsidRPr="00ED3288">
        <w:rPr>
          <w:rFonts w:ascii="標楷體" w:eastAsia="標楷體" w:hAnsi="標楷體" w:hint="eastAsia"/>
          <w:sz w:val="36"/>
          <w:szCs w:val="36"/>
        </w:rPr>
        <w:t>○○○</w:t>
      </w:r>
      <w:r w:rsidR="0089400B" w:rsidRPr="00ED3288">
        <w:rPr>
          <w:rFonts w:ascii="標楷體" w:eastAsia="標楷體" w:hAnsi="標楷體" w:hint="eastAsia"/>
          <w:sz w:val="36"/>
          <w:szCs w:val="36"/>
        </w:rPr>
        <w:t>商業」團體業別</w:t>
      </w:r>
      <w:r w:rsidRPr="00ED3288">
        <w:rPr>
          <w:rFonts w:ascii="標楷體" w:eastAsia="標楷體" w:hAnsi="標楷體" w:hint="eastAsia"/>
          <w:sz w:val="36"/>
          <w:szCs w:val="36"/>
        </w:rPr>
        <w:t>，請查照。</w:t>
      </w:r>
    </w:p>
    <w:p w14:paraId="3B745E4C" w14:textId="7A971AE3" w:rsidR="00CB1B71" w:rsidRPr="00ED3288" w:rsidRDefault="00CB1B71" w:rsidP="0089400B">
      <w:pPr>
        <w:snapToGrid w:val="0"/>
        <w:spacing w:line="440" w:lineRule="atLeast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說明：</w:t>
      </w:r>
    </w:p>
    <w:p w14:paraId="11A5A65D" w14:textId="0B9B78C5" w:rsidR="005E03C2" w:rsidRPr="00ED3288" w:rsidRDefault="00603CD7" w:rsidP="00814D40">
      <w:pPr>
        <w:pStyle w:val="a9"/>
        <w:numPr>
          <w:ilvl w:val="0"/>
          <w:numId w:val="2"/>
        </w:numPr>
        <w:snapToGrid w:val="0"/>
        <w:spacing w:line="440" w:lineRule="atLeast"/>
        <w:ind w:leftChars="0" w:left="846" w:hangingChars="235" w:hanging="846"/>
        <w:rPr>
          <w:rFonts w:ascii="標楷體" w:eastAsia="標楷體" w:hAnsi="標楷體"/>
          <w:sz w:val="36"/>
          <w:szCs w:val="36"/>
        </w:rPr>
      </w:pPr>
      <w:bookmarkStart w:id="0" w:name="_Hlk196833101"/>
      <w:r>
        <w:rPr>
          <w:rFonts w:ascii="標楷體" w:eastAsia="標楷體" w:hAnsi="標楷體" w:hint="eastAsia"/>
          <w:sz w:val="36"/>
          <w:szCs w:val="36"/>
        </w:rPr>
        <w:t>本建議案具體內容分述如下</w:t>
      </w:r>
      <w:r w:rsidR="00761E53" w:rsidRPr="00ED3288">
        <w:rPr>
          <w:rFonts w:ascii="標楷體" w:eastAsia="標楷體" w:hAnsi="標楷體" w:hint="eastAsia"/>
          <w:sz w:val="36"/>
          <w:szCs w:val="36"/>
        </w:rPr>
        <w:t>(</w:t>
      </w:r>
      <w:proofErr w:type="gramStart"/>
      <w:r w:rsidR="00761E53" w:rsidRPr="00ED3288">
        <w:rPr>
          <w:rFonts w:ascii="標楷體" w:eastAsia="標楷體" w:hAnsi="標楷體" w:hint="eastAsia"/>
          <w:sz w:val="36"/>
          <w:szCs w:val="36"/>
        </w:rPr>
        <w:t>必填</w:t>
      </w:r>
      <w:proofErr w:type="gramEnd"/>
      <w:r w:rsidR="00761E53" w:rsidRPr="00ED3288">
        <w:rPr>
          <w:rFonts w:ascii="標楷體" w:eastAsia="標楷體" w:hAnsi="標楷體" w:hint="eastAsia"/>
          <w:sz w:val="36"/>
          <w:szCs w:val="36"/>
        </w:rPr>
        <w:t>)</w:t>
      </w:r>
      <w:r w:rsidR="005E7DA0" w:rsidRPr="00ED3288">
        <w:rPr>
          <w:rFonts w:ascii="標楷體" w:eastAsia="標楷體" w:hAnsi="標楷體" w:hint="eastAsia"/>
          <w:sz w:val="36"/>
          <w:szCs w:val="36"/>
        </w:rPr>
        <w:t>：</w:t>
      </w:r>
    </w:p>
    <w:bookmarkEnd w:id="0"/>
    <w:p w14:paraId="1D60EDE5" w14:textId="40F178CB" w:rsidR="005E7DA0" w:rsidRPr="00ED3288" w:rsidRDefault="005E7DA0" w:rsidP="00BF16E7">
      <w:pPr>
        <w:pStyle w:val="a9"/>
        <w:numPr>
          <w:ilvl w:val="0"/>
          <w:numId w:val="5"/>
        </w:numPr>
        <w:snapToGrid w:val="0"/>
        <w:spacing w:line="440" w:lineRule="atLeast"/>
        <w:ind w:leftChars="0" w:left="1134" w:hanging="425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團體業別</w:t>
      </w:r>
      <w:r w:rsidR="000E7499">
        <w:rPr>
          <w:rFonts w:ascii="標楷體" w:eastAsia="標楷體" w:hAnsi="標楷體" w:hint="eastAsia"/>
          <w:sz w:val="36"/>
          <w:szCs w:val="36"/>
        </w:rPr>
        <w:t>名稱</w:t>
      </w:r>
      <w:r w:rsidRPr="00ED3288">
        <w:rPr>
          <w:rFonts w:ascii="標楷體" w:eastAsia="標楷體" w:hAnsi="標楷體" w:hint="eastAsia"/>
          <w:sz w:val="36"/>
          <w:szCs w:val="36"/>
        </w:rPr>
        <w:t>：</w:t>
      </w:r>
      <w:bookmarkStart w:id="1" w:name="_Hlk136526697"/>
      <w:r w:rsidRPr="00ED3288">
        <w:rPr>
          <w:rFonts w:hint="eastAsia"/>
          <w:sz w:val="36"/>
          <w:szCs w:val="36"/>
        </w:rPr>
        <w:t>○○○</w:t>
      </w:r>
      <w:bookmarkEnd w:id="1"/>
      <w:r w:rsidRPr="00ED3288">
        <w:rPr>
          <w:rFonts w:ascii="標楷體" w:eastAsia="標楷體" w:hAnsi="標楷體" w:hint="eastAsia"/>
          <w:sz w:val="36"/>
          <w:szCs w:val="36"/>
        </w:rPr>
        <w:t>商業</w:t>
      </w:r>
    </w:p>
    <w:p w14:paraId="6CF8D2D0" w14:textId="10260826" w:rsidR="005E7DA0" w:rsidRPr="000E7499" w:rsidRDefault="005E7DA0" w:rsidP="005E7DA0">
      <w:pPr>
        <w:pStyle w:val="a9"/>
        <w:numPr>
          <w:ilvl w:val="0"/>
          <w:numId w:val="5"/>
        </w:numPr>
        <w:snapToGrid w:val="0"/>
        <w:spacing w:line="440" w:lineRule="atLeast"/>
        <w:ind w:leftChars="0"/>
        <w:rPr>
          <w:rFonts w:ascii="標楷體" w:eastAsia="標楷體" w:hAnsi="標楷體"/>
          <w:sz w:val="28"/>
          <w:szCs w:val="28"/>
          <w:shd w:val="pct15" w:color="auto" w:fill="FFFFFF"/>
        </w:rPr>
      </w:pPr>
      <w:r w:rsidRPr="00ED3288">
        <w:rPr>
          <w:rFonts w:ascii="標楷體" w:eastAsia="標楷體" w:hAnsi="標楷體" w:hint="eastAsia"/>
          <w:sz w:val="36"/>
          <w:szCs w:val="36"/>
        </w:rPr>
        <w:t>業務範圍：</w:t>
      </w:r>
      <w:r w:rsidR="000E7499" w:rsidRPr="00ED3288">
        <w:rPr>
          <w:rFonts w:hint="eastAsia"/>
          <w:sz w:val="36"/>
          <w:szCs w:val="36"/>
        </w:rPr>
        <w:t>○○○</w:t>
      </w:r>
      <w:r w:rsidR="000E7499">
        <w:rPr>
          <w:rFonts w:ascii="標楷體" w:eastAsia="標楷體" w:hAnsi="標楷體"/>
          <w:sz w:val="36"/>
          <w:szCs w:val="36"/>
        </w:rPr>
        <w:br/>
      </w:r>
      <w:r w:rsidRPr="000E7499">
        <w:rPr>
          <w:rFonts w:ascii="標楷體" w:eastAsia="標楷體" w:hAnsi="標楷體" w:hint="eastAsia"/>
          <w:sz w:val="28"/>
          <w:szCs w:val="28"/>
          <w:shd w:val="pct15" w:color="auto" w:fill="FFFFFF"/>
        </w:rPr>
        <w:t>(請正面</w:t>
      </w:r>
      <w:r w:rsidR="0003015A" w:rsidRPr="000E7499">
        <w:rPr>
          <w:rFonts w:ascii="標楷體" w:eastAsia="標楷體" w:hAnsi="標楷體" w:hint="eastAsia"/>
          <w:sz w:val="28"/>
          <w:szCs w:val="28"/>
          <w:shd w:val="pct15" w:color="auto" w:fill="FFFFFF"/>
        </w:rPr>
        <w:t>說明</w:t>
      </w:r>
      <w:r w:rsidRPr="000E7499">
        <w:rPr>
          <w:rFonts w:ascii="標楷體" w:eastAsia="標楷體" w:hAnsi="標楷體" w:hint="eastAsia"/>
          <w:sz w:val="28"/>
          <w:szCs w:val="28"/>
          <w:shd w:val="pct15" w:color="auto" w:fill="FFFFFF"/>
        </w:rPr>
        <w:t>涵蓋之主要業務範圍，不得以條列及除外方式填列</w:t>
      </w:r>
      <w:r w:rsidR="00814D40" w:rsidRPr="000E7499">
        <w:rPr>
          <w:rFonts w:ascii="標楷體" w:eastAsia="標楷體" w:hAnsi="標楷體" w:hint="eastAsia"/>
          <w:sz w:val="28"/>
          <w:szCs w:val="28"/>
          <w:shd w:val="pct15" w:color="auto" w:fill="FFFFFF"/>
        </w:rPr>
        <w:t>，</w:t>
      </w:r>
      <w:r w:rsidR="00F714E0" w:rsidRPr="000E7499">
        <w:rPr>
          <w:rFonts w:ascii="標楷體" w:eastAsia="標楷體" w:hAnsi="標楷體" w:hint="eastAsia"/>
          <w:sz w:val="28"/>
          <w:szCs w:val="28"/>
          <w:shd w:val="pct15" w:color="auto" w:fill="FFFFFF"/>
        </w:rPr>
        <w:t>以不超過100字為原則</w:t>
      </w:r>
      <w:r w:rsidRPr="000E7499">
        <w:rPr>
          <w:rFonts w:ascii="標楷體" w:eastAsia="標楷體" w:hAnsi="標楷體" w:hint="eastAsia"/>
          <w:sz w:val="28"/>
          <w:szCs w:val="28"/>
          <w:shd w:val="pct15" w:color="auto" w:fill="FFFFFF"/>
        </w:rPr>
        <w:t>。</w:t>
      </w:r>
      <w:r w:rsidRPr="000E7499">
        <w:rPr>
          <w:rFonts w:ascii="標楷體" w:eastAsia="標楷體" w:hAnsi="標楷體"/>
          <w:sz w:val="28"/>
          <w:szCs w:val="28"/>
          <w:shd w:val="pct15" w:color="auto" w:fill="FFFFFF"/>
        </w:rPr>
        <w:t>)</w:t>
      </w:r>
    </w:p>
    <w:p w14:paraId="515DFFBF" w14:textId="0E6A1484" w:rsidR="005E7DA0" w:rsidRPr="00ED3288" w:rsidRDefault="005E7DA0" w:rsidP="005E7DA0">
      <w:pPr>
        <w:pStyle w:val="a9"/>
        <w:numPr>
          <w:ilvl w:val="0"/>
          <w:numId w:val="5"/>
        </w:numPr>
        <w:snapToGrid w:val="0"/>
        <w:spacing w:line="440" w:lineRule="atLeast"/>
        <w:ind w:leftChars="0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增訂團體業別理由:</w:t>
      </w:r>
    </w:p>
    <w:p w14:paraId="4BCF731C" w14:textId="624367DE" w:rsidR="005E7DA0" w:rsidRPr="00ED3288" w:rsidRDefault="005E7DA0" w:rsidP="005E7DA0">
      <w:pPr>
        <w:pStyle w:val="a9"/>
        <w:numPr>
          <w:ilvl w:val="0"/>
          <w:numId w:val="5"/>
        </w:numPr>
        <w:snapToGrid w:val="0"/>
        <w:spacing w:line="440" w:lineRule="atLeast"/>
        <w:ind w:leftChars="0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同業規模及目前</w:t>
      </w:r>
      <w:r w:rsidR="00C23AE3" w:rsidRPr="00ED3288">
        <w:rPr>
          <w:rFonts w:ascii="標楷體" w:eastAsia="標楷體" w:hAnsi="標楷體" w:hint="eastAsia"/>
          <w:sz w:val="36"/>
          <w:szCs w:val="36"/>
        </w:rPr>
        <w:t>發展情形</w:t>
      </w:r>
      <w:r w:rsidRPr="00ED3288">
        <w:rPr>
          <w:rFonts w:ascii="標楷體" w:eastAsia="標楷體" w:hAnsi="標楷體" w:hint="eastAsia"/>
          <w:sz w:val="36"/>
          <w:szCs w:val="36"/>
        </w:rPr>
        <w:t>:</w:t>
      </w:r>
    </w:p>
    <w:p w14:paraId="0AA479FD" w14:textId="776B80AF" w:rsidR="005E7DA0" w:rsidRPr="00ED3288" w:rsidRDefault="000E7499" w:rsidP="005E7DA0">
      <w:pPr>
        <w:pStyle w:val="a9"/>
        <w:numPr>
          <w:ilvl w:val="0"/>
          <w:numId w:val="5"/>
        </w:numPr>
        <w:snapToGrid w:val="0"/>
        <w:spacing w:line="440" w:lineRule="atLeast"/>
        <w:ind w:leftChars="0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>業務範圍所</w:t>
      </w:r>
      <w:r w:rsidR="005E7DA0" w:rsidRPr="00ED3288">
        <w:rPr>
          <w:rFonts w:ascii="標楷體" w:eastAsia="標楷體" w:hAnsi="標楷體" w:hint="eastAsia"/>
          <w:sz w:val="36"/>
          <w:szCs w:val="36"/>
        </w:rPr>
        <w:t>涉及</w:t>
      </w:r>
      <w:r w:rsidR="00F52DE1" w:rsidRPr="00ED3288">
        <w:rPr>
          <w:rFonts w:ascii="標楷體" w:eastAsia="標楷體" w:hAnsi="標楷體" w:hint="eastAsia"/>
          <w:sz w:val="36"/>
          <w:szCs w:val="36"/>
        </w:rPr>
        <w:t>的</w:t>
      </w:r>
      <w:r w:rsidR="005E7DA0" w:rsidRPr="00ED3288">
        <w:rPr>
          <w:rFonts w:ascii="標楷體" w:eastAsia="標楷體" w:hAnsi="標楷體" w:hint="eastAsia"/>
          <w:sz w:val="36"/>
          <w:szCs w:val="36"/>
        </w:rPr>
        <w:t>法規</w:t>
      </w:r>
      <w:r>
        <w:rPr>
          <w:rFonts w:ascii="標楷體" w:eastAsia="標楷體" w:hAnsi="標楷體" w:hint="eastAsia"/>
          <w:sz w:val="36"/>
          <w:szCs w:val="36"/>
        </w:rPr>
        <w:t>及</w:t>
      </w:r>
      <w:r w:rsidRPr="00ED3288">
        <w:rPr>
          <w:rFonts w:ascii="標楷體" w:eastAsia="標楷體" w:hAnsi="標楷體" w:hint="eastAsia"/>
          <w:sz w:val="36"/>
          <w:szCs w:val="36"/>
        </w:rPr>
        <w:t>主管機關</w:t>
      </w:r>
      <w:r w:rsidR="00F52DE1" w:rsidRPr="00ED3288">
        <w:rPr>
          <w:rFonts w:ascii="標楷體" w:eastAsia="標楷體" w:hAnsi="標楷體" w:hint="eastAsia"/>
          <w:sz w:val="36"/>
          <w:szCs w:val="36"/>
        </w:rPr>
        <w:t>：</w:t>
      </w:r>
    </w:p>
    <w:p w14:paraId="6CF377B3" w14:textId="1A0918F1" w:rsidR="005E7DA0" w:rsidRPr="00ED3288" w:rsidRDefault="00F02C6B" w:rsidP="005E7DA0">
      <w:pPr>
        <w:pStyle w:val="a9"/>
        <w:numPr>
          <w:ilvl w:val="0"/>
          <w:numId w:val="5"/>
        </w:numPr>
        <w:snapToGrid w:val="0"/>
        <w:spacing w:line="440" w:lineRule="atLeast"/>
        <w:ind w:leftChars="0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>業務範圍</w:t>
      </w:r>
      <w:r w:rsidR="005E7DA0" w:rsidRPr="00ED3288">
        <w:rPr>
          <w:rFonts w:ascii="標楷體" w:eastAsia="標楷體" w:hAnsi="標楷體" w:hint="eastAsia"/>
          <w:sz w:val="36"/>
          <w:szCs w:val="36"/>
        </w:rPr>
        <w:t>與</w:t>
      </w:r>
      <w:r w:rsidR="00F52DE1" w:rsidRPr="00ED3288">
        <w:rPr>
          <w:rFonts w:ascii="標楷體" w:eastAsia="標楷體" w:hAnsi="標楷體" w:hint="eastAsia"/>
          <w:sz w:val="36"/>
          <w:szCs w:val="36"/>
        </w:rPr>
        <w:t>已</w:t>
      </w:r>
      <w:r w:rsidR="005E7DA0" w:rsidRPr="00ED3288">
        <w:rPr>
          <w:rFonts w:ascii="標楷體" w:eastAsia="標楷體" w:hAnsi="標楷體" w:hint="eastAsia"/>
          <w:sz w:val="36"/>
          <w:szCs w:val="36"/>
        </w:rPr>
        <w:t>公告</w:t>
      </w:r>
      <w:r w:rsidR="000D5943" w:rsidRPr="000D5943">
        <w:rPr>
          <w:rFonts w:ascii="標楷體" w:eastAsia="標楷體" w:hAnsi="標楷體" w:hint="eastAsia"/>
          <w:sz w:val="36"/>
          <w:szCs w:val="36"/>
        </w:rPr>
        <w:t>商業團體分業標準</w:t>
      </w:r>
      <w:r w:rsidR="005E7DA0" w:rsidRPr="00ED3288">
        <w:rPr>
          <w:rFonts w:ascii="標楷體" w:eastAsia="標楷體" w:hAnsi="標楷體" w:hint="eastAsia"/>
          <w:sz w:val="36"/>
          <w:szCs w:val="36"/>
        </w:rPr>
        <w:t>無重疊：</w:t>
      </w:r>
    </w:p>
    <w:p w14:paraId="615C5B15" w14:textId="6FFB1BAC" w:rsidR="00761E53" w:rsidRPr="00ED3288" w:rsidRDefault="00603CD7" w:rsidP="00814D40">
      <w:pPr>
        <w:pStyle w:val="a9"/>
        <w:numPr>
          <w:ilvl w:val="0"/>
          <w:numId w:val="2"/>
        </w:numPr>
        <w:snapToGrid w:val="0"/>
        <w:spacing w:line="440" w:lineRule="atLeast"/>
        <w:ind w:leftChars="0" w:left="846" w:hangingChars="235" w:hanging="846"/>
        <w:rPr>
          <w:rFonts w:ascii="標楷體" w:eastAsia="標楷體" w:hAnsi="標楷體"/>
          <w:sz w:val="36"/>
          <w:szCs w:val="36"/>
        </w:rPr>
      </w:pPr>
      <w:r>
        <w:rPr>
          <w:rFonts w:ascii="標楷體" w:eastAsia="標楷體" w:hAnsi="標楷體" w:hint="eastAsia"/>
          <w:sz w:val="36"/>
          <w:szCs w:val="36"/>
        </w:rPr>
        <w:t>本建議案具有下列特性</w:t>
      </w:r>
      <w:r w:rsidR="00761E53" w:rsidRPr="00ED3288">
        <w:rPr>
          <w:rFonts w:ascii="標楷體" w:eastAsia="標楷體" w:hAnsi="標楷體" w:hint="eastAsia"/>
          <w:sz w:val="36"/>
          <w:szCs w:val="36"/>
        </w:rPr>
        <w:t>(</w:t>
      </w:r>
      <w:r w:rsidR="00814D40">
        <w:rPr>
          <w:rFonts w:ascii="標楷體" w:eastAsia="標楷體" w:hAnsi="標楷體" w:hint="eastAsia"/>
          <w:sz w:val="36"/>
          <w:szCs w:val="36"/>
        </w:rPr>
        <w:t>如無</w:t>
      </w:r>
      <w:proofErr w:type="gramStart"/>
      <w:r w:rsidR="00814D40">
        <w:rPr>
          <w:rFonts w:ascii="標楷體" w:eastAsia="標楷體" w:hAnsi="標楷體" w:hint="eastAsia"/>
          <w:sz w:val="36"/>
          <w:szCs w:val="36"/>
        </w:rPr>
        <w:t>可免填</w:t>
      </w:r>
      <w:proofErr w:type="gramEnd"/>
      <w:r w:rsidR="00761E53" w:rsidRPr="00ED3288">
        <w:rPr>
          <w:rFonts w:ascii="標楷體" w:eastAsia="標楷體" w:hAnsi="標楷體" w:hint="eastAsia"/>
          <w:sz w:val="36"/>
          <w:szCs w:val="36"/>
        </w:rPr>
        <w:t>)：</w:t>
      </w:r>
    </w:p>
    <w:p w14:paraId="518A68C1" w14:textId="1D00FAC1" w:rsidR="005E7DA0" w:rsidRPr="00ED3288" w:rsidRDefault="005E7DA0" w:rsidP="00761E53">
      <w:pPr>
        <w:pStyle w:val="a9"/>
        <w:numPr>
          <w:ilvl w:val="0"/>
          <w:numId w:val="6"/>
        </w:numPr>
        <w:snapToGrid w:val="0"/>
        <w:spacing w:line="440" w:lineRule="atLeast"/>
        <w:ind w:leftChars="0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符合國家政策</w:t>
      </w:r>
      <w:r w:rsidR="00EC0D5A">
        <w:rPr>
          <w:rFonts w:ascii="標楷體" w:eastAsia="標楷體" w:hAnsi="標楷體" w:hint="eastAsia"/>
          <w:sz w:val="36"/>
          <w:szCs w:val="36"/>
        </w:rPr>
        <w:t>：</w:t>
      </w:r>
    </w:p>
    <w:p w14:paraId="7D75CA4B" w14:textId="2D0E569B" w:rsidR="005E7DA0" w:rsidRDefault="005E7DA0" w:rsidP="00761E53">
      <w:pPr>
        <w:pStyle w:val="a9"/>
        <w:numPr>
          <w:ilvl w:val="0"/>
          <w:numId w:val="6"/>
        </w:numPr>
        <w:snapToGrid w:val="0"/>
        <w:spacing w:line="440" w:lineRule="atLeast"/>
        <w:ind w:leftChars="0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屬於新興業別</w:t>
      </w:r>
      <w:r w:rsidR="00761E53" w:rsidRPr="00ED3288">
        <w:rPr>
          <w:rFonts w:ascii="標楷體" w:eastAsia="標楷體" w:hAnsi="標楷體" w:hint="eastAsia"/>
          <w:sz w:val="36"/>
          <w:szCs w:val="36"/>
        </w:rPr>
        <w:t>：</w:t>
      </w:r>
    </w:p>
    <w:p w14:paraId="44B957E0" w14:textId="4DCF9993" w:rsidR="000E7499" w:rsidRPr="00ED3288" w:rsidRDefault="000E7499" w:rsidP="00761E53">
      <w:pPr>
        <w:pStyle w:val="a9"/>
        <w:numPr>
          <w:ilvl w:val="0"/>
          <w:numId w:val="6"/>
        </w:numPr>
        <w:snapToGrid w:val="0"/>
        <w:spacing w:line="440" w:lineRule="atLeast"/>
        <w:ind w:leftChars="0"/>
        <w:rPr>
          <w:rFonts w:ascii="標楷體" w:eastAsia="標楷體" w:hAnsi="標楷體"/>
          <w:sz w:val="36"/>
          <w:szCs w:val="36"/>
        </w:rPr>
      </w:pPr>
      <w:r w:rsidRPr="00ED3288">
        <w:rPr>
          <w:rFonts w:ascii="標楷體" w:eastAsia="標楷體" w:hAnsi="標楷體" w:hint="eastAsia"/>
          <w:sz w:val="36"/>
          <w:szCs w:val="36"/>
        </w:rPr>
        <w:t>符合社會公序良</w:t>
      </w:r>
      <w:r>
        <w:rPr>
          <w:rFonts w:ascii="標楷體" w:eastAsia="標楷體" w:hAnsi="標楷體" w:hint="eastAsia"/>
          <w:sz w:val="36"/>
          <w:szCs w:val="36"/>
        </w:rPr>
        <w:t>俗</w:t>
      </w:r>
      <w:r w:rsidRPr="00ED3288">
        <w:rPr>
          <w:rFonts w:ascii="標楷體" w:eastAsia="標楷體" w:hAnsi="標楷體" w:hint="eastAsia"/>
          <w:sz w:val="36"/>
          <w:szCs w:val="36"/>
        </w:rPr>
        <w:t>：</w:t>
      </w:r>
    </w:p>
    <w:p w14:paraId="0819EF88" w14:textId="47C7BA7A" w:rsidR="0089400B" w:rsidRPr="00603CD7" w:rsidRDefault="00381265" w:rsidP="00603CD7">
      <w:pPr>
        <w:pStyle w:val="a9"/>
        <w:numPr>
          <w:ilvl w:val="0"/>
          <w:numId w:val="2"/>
        </w:numPr>
        <w:snapToGrid w:val="0"/>
        <w:spacing w:line="440" w:lineRule="atLeast"/>
        <w:ind w:leftChars="0" w:left="846" w:hangingChars="235" w:hanging="846"/>
        <w:rPr>
          <w:rFonts w:ascii="標楷體" w:eastAsia="標楷體" w:hAnsi="標楷體" w:hint="eastAsia"/>
          <w:sz w:val="36"/>
          <w:szCs w:val="36"/>
        </w:rPr>
      </w:pPr>
      <w:bookmarkStart w:id="2" w:name="_Hlk136350695"/>
      <w:r w:rsidRPr="00ED3288">
        <w:rPr>
          <w:rFonts w:ascii="標楷體" w:eastAsia="標楷體" w:hAnsi="標楷體" w:hint="eastAsia"/>
          <w:sz w:val="36"/>
          <w:szCs w:val="36"/>
        </w:rPr>
        <w:t>檢附5家以上同業公司(商業)登記證明文件影本</w:t>
      </w:r>
      <w:r w:rsidR="00603CD7">
        <w:rPr>
          <w:rFonts w:ascii="標楷體" w:eastAsia="標楷體" w:hAnsi="標楷體" w:hint="eastAsia"/>
          <w:sz w:val="36"/>
          <w:szCs w:val="36"/>
        </w:rPr>
        <w:t>(如附件)</w:t>
      </w:r>
      <w:r w:rsidR="009015B0" w:rsidRPr="00ED3288">
        <w:rPr>
          <w:rFonts w:ascii="標楷體" w:eastAsia="標楷體" w:hAnsi="標楷體" w:hint="eastAsia"/>
          <w:sz w:val="36"/>
          <w:szCs w:val="36"/>
        </w:rPr>
        <w:t>。</w:t>
      </w:r>
      <w:bookmarkEnd w:id="2"/>
    </w:p>
    <w:sectPr w:rsidR="0089400B" w:rsidRPr="00603CD7" w:rsidSect="00051AF7">
      <w:headerReference w:type="default" r:id="rId8"/>
      <w:pgSz w:w="11906" w:h="16838"/>
      <w:pgMar w:top="720" w:right="720" w:bottom="720" w:left="130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2EAECA" w14:textId="77777777" w:rsidR="007519AD" w:rsidRDefault="007519AD" w:rsidP="0089400B">
      <w:r>
        <w:separator/>
      </w:r>
    </w:p>
  </w:endnote>
  <w:endnote w:type="continuationSeparator" w:id="0">
    <w:p w14:paraId="63F21A54" w14:textId="77777777" w:rsidR="007519AD" w:rsidRDefault="007519AD" w:rsidP="008940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F11F2" w14:textId="77777777" w:rsidR="007519AD" w:rsidRDefault="007519AD" w:rsidP="0089400B">
      <w:r>
        <w:separator/>
      </w:r>
    </w:p>
  </w:footnote>
  <w:footnote w:type="continuationSeparator" w:id="0">
    <w:p w14:paraId="3D04FAF2" w14:textId="77777777" w:rsidR="007519AD" w:rsidRDefault="007519AD" w:rsidP="008940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67F46" w14:textId="2D127592" w:rsidR="00393C0B" w:rsidRPr="00393C0B" w:rsidRDefault="00393C0B" w:rsidP="00393C0B">
    <w:pPr>
      <w:tabs>
        <w:tab w:val="center" w:pos="4153"/>
        <w:tab w:val="right" w:pos="8306"/>
      </w:tabs>
      <w:snapToGrid w:val="0"/>
      <w:jc w:val="right"/>
      <w:rPr>
        <w:rFonts w:ascii="標楷體" w:eastAsia="標楷體" w:hAnsi="標楷體" w:cs="Times New Roman"/>
        <w:szCs w:val="24"/>
      </w:rPr>
    </w:pPr>
    <w:r w:rsidRPr="00393C0B">
      <w:rPr>
        <w:rFonts w:ascii="標楷體" w:eastAsia="標楷體" w:hAnsi="標楷體" w:cs="Times New Roman" w:hint="eastAsia"/>
        <w:szCs w:val="24"/>
      </w:rPr>
      <w:t>商業團體分業標準-業者</w:t>
    </w:r>
    <w:r>
      <w:rPr>
        <w:rFonts w:ascii="標楷體" w:eastAsia="標楷體" w:hAnsi="標楷體" w:cs="Times New Roman" w:hint="eastAsia"/>
        <w:szCs w:val="24"/>
      </w:rPr>
      <w:t>提案函(範本)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EC3A29DC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 w15:restartNumberingAfterBreak="0">
    <w:nsid w:val="1485622D"/>
    <w:multiLevelType w:val="hybridMultilevel"/>
    <w:tmpl w:val="CF3605B2"/>
    <w:lvl w:ilvl="0" w:tplc="FE9087E4">
      <w:start w:val="1"/>
      <w:numFmt w:val="taiwaneseCountingThousand"/>
      <w:lvlText w:val="(%1)"/>
      <w:lvlJc w:val="left"/>
      <w:pPr>
        <w:ind w:left="128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8" w:hanging="480"/>
      </w:pPr>
    </w:lvl>
    <w:lvl w:ilvl="2" w:tplc="0409001B" w:tentative="1">
      <w:start w:val="1"/>
      <w:numFmt w:val="lowerRoman"/>
      <w:lvlText w:val="%3."/>
      <w:lvlJc w:val="right"/>
      <w:pPr>
        <w:ind w:left="2008" w:hanging="480"/>
      </w:pPr>
    </w:lvl>
    <w:lvl w:ilvl="3" w:tplc="0409000F" w:tentative="1">
      <w:start w:val="1"/>
      <w:numFmt w:val="decimal"/>
      <w:lvlText w:val="%4."/>
      <w:lvlJc w:val="left"/>
      <w:pPr>
        <w:ind w:left="248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8" w:hanging="480"/>
      </w:pPr>
    </w:lvl>
    <w:lvl w:ilvl="5" w:tplc="0409001B" w:tentative="1">
      <w:start w:val="1"/>
      <w:numFmt w:val="lowerRoman"/>
      <w:lvlText w:val="%6."/>
      <w:lvlJc w:val="right"/>
      <w:pPr>
        <w:ind w:left="3448" w:hanging="480"/>
      </w:pPr>
    </w:lvl>
    <w:lvl w:ilvl="6" w:tplc="0409000F" w:tentative="1">
      <w:start w:val="1"/>
      <w:numFmt w:val="decimal"/>
      <w:lvlText w:val="%7."/>
      <w:lvlJc w:val="left"/>
      <w:pPr>
        <w:ind w:left="392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8" w:hanging="480"/>
      </w:pPr>
    </w:lvl>
    <w:lvl w:ilvl="8" w:tplc="0409001B" w:tentative="1">
      <w:start w:val="1"/>
      <w:numFmt w:val="lowerRoman"/>
      <w:lvlText w:val="%9."/>
      <w:lvlJc w:val="right"/>
      <w:pPr>
        <w:ind w:left="4888" w:hanging="480"/>
      </w:pPr>
    </w:lvl>
  </w:abstractNum>
  <w:abstractNum w:abstractNumId="2" w15:restartNumberingAfterBreak="0">
    <w:nsid w:val="24823F3F"/>
    <w:multiLevelType w:val="hybridMultilevel"/>
    <w:tmpl w:val="1C64AF04"/>
    <w:lvl w:ilvl="0" w:tplc="FFFFFFFF">
      <w:start w:val="1"/>
      <w:numFmt w:val="taiwaneseCountingThousand"/>
      <w:lvlText w:val="(%1)"/>
      <w:lvlJc w:val="left"/>
      <w:pPr>
        <w:ind w:left="1440" w:hanging="720"/>
      </w:pPr>
      <w:rPr>
        <w:rFonts w:hint="default"/>
      </w:rPr>
    </w:lvl>
    <w:lvl w:ilvl="1" w:tplc="FFFFFFFF" w:tentative="1">
      <w:start w:val="1"/>
      <w:numFmt w:val="ideographTraditional"/>
      <w:lvlText w:val="%2、"/>
      <w:lvlJc w:val="left"/>
      <w:pPr>
        <w:ind w:left="1680" w:hanging="480"/>
      </w:pPr>
    </w:lvl>
    <w:lvl w:ilvl="2" w:tplc="FFFFFFFF" w:tentative="1">
      <w:start w:val="1"/>
      <w:numFmt w:val="lowerRoman"/>
      <w:lvlText w:val="%3."/>
      <w:lvlJc w:val="right"/>
      <w:pPr>
        <w:ind w:left="2160" w:hanging="480"/>
      </w:pPr>
    </w:lvl>
    <w:lvl w:ilvl="3" w:tplc="FFFFFFFF" w:tentative="1">
      <w:start w:val="1"/>
      <w:numFmt w:val="decimal"/>
      <w:lvlText w:val="%4."/>
      <w:lvlJc w:val="left"/>
      <w:pPr>
        <w:ind w:left="2640" w:hanging="480"/>
      </w:pPr>
    </w:lvl>
    <w:lvl w:ilvl="4" w:tplc="FFFFFFFF" w:tentative="1">
      <w:start w:val="1"/>
      <w:numFmt w:val="ideographTraditional"/>
      <w:lvlText w:val="%5、"/>
      <w:lvlJc w:val="left"/>
      <w:pPr>
        <w:ind w:left="3120" w:hanging="480"/>
      </w:pPr>
    </w:lvl>
    <w:lvl w:ilvl="5" w:tplc="FFFFFFFF" w:tentative="1">
      <w:start w:val="1"/>
      <w:numFmt w:val="lowerRoman"/>
      <w:lvlText w:val="%6."/>
      <w:lvlJc w:val="right"/>
      <w:pPr>
        <w:ind w:left="3600" w:hanging="480"/>
      </w:pPr>
    </w:lvl>
    <w:lvl w:ilvl="6" w:tplc="FFFFFFFF" w:tentative="1">
      <w:start w:val="1"/>
      <w:numFmt w:val="decimal"/>
      <w:lvlText w:val="%7."/>
      <w:lvlJc w:val="left"/>
      <w:pPr>
        <w:ind w:left="408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4560" w:hanging="480"/>
      </w:pPr>
    </w:lvl>
    <w:lvl w:ilvl="8" w:tplc="FFFFFFFF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3" w15:restartNumberingAfterBreak="0">
    <w:nsid w:val="32AF1A96"/>
    <w:multiLevelType w:val="hybridMultilevel"/>
    <w:tmpl w:val="9886B826"/>
    <w:lvl w:ilvl="0" w:tplc="DFA08A4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448A31D5"/>
    <w:multiLevelType w:val="hybridMultilevel"/>
    <w:tmpl w:val="E0325FF4"/>
    <w:lvl w:ilvl="0" w:tplc="6B865C74">
      <w:start w:val="1"/>
      <w:numFmt w:val="taiwaneseCountingThousand"/>
      <w:lvlText w:val="(%1)"/>
      <w:lvlJc w:val="left"/>
      <w:pPr>
        <w:ind w:left="1440" w:hanging="720"/>
      </w:pPr>
      <w:rPr>
        <w:rFonts w:hint="default"/>
        <w:sz w:val="36"/>
        <w:szCs w:val="36"/>
      </w:rPr>
    </w:lvl>
    <w:lvl w:ilvl="1" w:tplc="04090019" w:tentative="1">
      <w:start w:val="1"/>
      <w:numFmt w:val="ideographTraditional"/>
      <w:lvlText w:val="%2、"/>
      <w:lvlJc w:val="left"/>
      <w:pPr>
        <w:ind w:left="1680" w:hanging="480"/>
      </w:pPr>
    </w:lvl>
    <w:lvl w:ilvl="2" w:tplc="0409001B" w:tentative="1">
      <w:start w:val="1"/>
      <w:numFmt w:val="lowerRoman"/>
      <w:lvlText w:val="%3."/>
      <w:lvlJc w:val="right"/>
      <w:pPr>
        <w:ind w:left="2160" w:hanging="480"/>
      </w:pPr>
    </w:lvl>
    <w:lvl w:ilvl="3" w:tplc="0409000F" w:tentative="1">
      <w:start w:val="1"/>
      <w:numFmt w:val="decimal"/>
      <w:lvlText w:val="%4."/>
      <w:lvlJc w:val="left"/>
      <w:pPr>
        <w:ind w:left="264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20" w:hanging="480"/>
      </w:pPr>
    </w:lvl>
    <w:lvl w:ilvl="5" w:tplc="0409001B" w:tentative="1">
      <w:start w:val="1"/>
      <w:numFmt w:val="lowerRoman"/>
      <w:lvlText w:val="%6."/>
      <w:lvlJc w:val="right"/>
      <w:pPr>
        <w:ind w:left="3600" w:hanging="480"/>
      </w:pPr>
    </w:lvl>
    <w:lvl w:ilvl="6" w:tplc="0409000F" w:tentative="1">
      <w:start w:val="1"/>
      <w:numFmt w:val="decimal"/>
      <w:lvlText w:val="%7."/>
      <w:lvlJc w:val="left"/>
      <w:pPr>
        <w:ind w:left="408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60" w:hanging="480"/>
      </w:pPr>
    </w:lvl>
    <w:lvl w:ilvl="8" w:tplc="0409001B" w:tentative="1">
      <w:start w:val="1"/>
      <w:numFmt w:val="lowerRoman"/>
      <w:lvlText w:val="%9."/>
      <w:lvlJc w:val="right"/>
      <w:pPr>
        <w:ind w:left="5040" w:hanging="480"/>
      </w:pPr>
    </w:lvl>
  </w:abstractNum>
  <w:abstractNum w:abstractNumId="5" w15:restartNumberingAfterBreak="0">
    <w:nsid w:val="4EEA32FD"/>
    <w:multiLevelType w:val="hybridMultilevel"/>
    <w:tmpl w:val="9C70FFFC"/>
    <w:lvl w:ilvl="0" w:tplc="C5FAC442">
      <w:start w:val="1"/>
      <w:numFmt w:val="taiwaneseCountingThousand"/>
      <w:lvlText w:val="(%1)"/>
      <w:lvlJc w:val="left"/>
      <w:pPr>
        <w:ind w:left="1288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243" w:hanging="480"/>
      </w:pPr>
    </w:lvl>
    <w:lvl w:ilvl="2" w:tplc="0409001B" w:tentative="1">
      <w:start w:val="1"/>
      <w:numFmt w:val="lowerRoman"/>
      <w:lvlText w:val="%3."/>
      <w:lvlJc w:val="right"/>
      <w:pPr>
        <w:ind w:left="1723" w:hanging="480"/>
      </w:pPr>
    </w:lvl>
    <w:lvl w:ilvl="3" w:tplc="0409000F" w:tentative="1">
      <w:start w:val="1"/>
      <w:numFmt w:val="decimal"/>
      <w:lvlText w:val="%4."/>
      <w:lvlJc w:val="left"/>
      <w:pPr>
        <w:ind w:left="2203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683" w:hanging="480"/>
      </w:pPr>
    </w:lvl>
    <w:lvl w:ilvl="5" w:tplc="0409001B" w:tentative="1">
      <w:start w:val="1"/>
      <w:numFmt w:val="lowerRoman"/>
      <w:lvlText w:val="%6."/>
      <w:lvlJc w:val="right"/>
      <w:pPr>
        <w:ind w:left="3163" w:hanging="480"/>
      </w:pPr>
    </w:lvl>
    <w:lvl w:ilvl="6" w:tplc="0409000F" w:tentative="1">
      <w:start w:val="1"/>
      <w:numFmt w:val="decimal"/>
      <w:lvlText w:val="%7."/>
      <w:lvlJc w:val="left"/>
      <w:pPr>
        <w:ind w:left="3643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23" w:hanging="480"/>
      </w:pPr>
    </w:lvl>
    <w:lvl w:ilvl="8" w:tplc="0409001B" w:tentative="1">
      <w:start w:val="1"/>
      <w:numFmt w:val="lowerRoman"/>
      <w:lvlText w:val="%9."/>
      <w:lvlJc w:val="right"/>
      <w:pPr>
        <w:ind w:left="4603" w:hanging="480"/>
      </w:pPr>
    </w:lvl>
  </w:abstractNum>
  <w:abstractNum w:abstractNumId="6" w15:restartNumberingAfterBreak="0">
    <w:nsid w:val="744A0732"/>
    <w:multiLevelType w:val="hybridMultilevel"/>
    <w:tmpl w:val="595A424C"/>
    <w:lvl w:ilvl="0" w:tplc="B964E60E">
      <w:start w:val="1"/>
      <w:numFmt w:val="taiwaneseCountingThousand"/>
      <w:lvlText w:val="%1、"/>
      <w:lvlJc w:val="left"/>
      <w:pPr>
        <w:ind w:left="720" w:hanging="720"/>
      </w:p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52339728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64142319">
    <w:abstractNumId w:val="3"/>
  </w:num>
  <w:num w:numId="3" w16cid:durableId="1922792675">
    <w:abstractNumId w:val="5"/>
  </w:num>
  <w:num w:numId="4" w16cid:durableId="539629388">
    <w:abstractNumId w:val="1"/>
  </w:num>
  <w:num w:numId="5" w16cid:durableId="34622322">
    <w:abstractNumId w:val="4"/>
  </w:num>
  <w:num w:numId="6" w16cid:durableId="70542345">
    <w:abstractNumId w:val="2"/>
  </w:num>
  <w:num w:numId="7" w16cid:durableId="5590504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1B71"/>
    <w:rsid w:val="00012D1E"/>
    <w:rsid w:val="00017F44"/>
    <w:rsid w:val="0003015A"/>
    <w:rsid w:val="00043973"/>
    <w:rsid w:val="00051AF7"/>
    <w:rsid w:val="000613B6"/>
    <w:rsid w:val="000B0B85"/>
    <w:rsid w:val="000B6656"/>
    <w:rsid w:val="000C7A8C"/>
    <w:rsid w:val="000D5943"/>
    <w:rsid w:val="000E7499"/>
    <w:rsid w:val="001341F7"/>
    <w:rsid w:val="0016642B"/>
    <w:rsid w:val="001B7DC6"/>
    <w:rsid w:val="001F3916"/>
    <w:rsid w:val="00221127"/>
    <w:rsid w:val="0028053C"/>
    <w:rsid w:val="002B0CDF"/>
    <w:rsid w:val="002D569D"/>
    <w:rsid w:val="00310188"/>
    <w:rsid w:val="003404B3"/>
    <w:rsid w:val="00353FF6"/>
    <w:rsid w:val="003617F8"/>
    <w:rsid w:val="00380803"/>
    <w:rsid w:val="00381265"/>
    <w:rsid w:val="00393C0B"/>
    <w:rsid w:val="003B1CB7"/>
    <w:rsid w:val="003D6448"/>
    <w:rsid w:val="00401A5F"/>
    <w:rsid w:val="00414FB0"/>
    <w:rsid w:val="00486793"/>
    <w:rsid w:val="004D2E6B"/>
    <w:rsid w:val="004F4A96"/>
    <w:rsid w:val="00510F85"/>
    <w:rsid w:val="00566175"/>
    <w:rsid w:val="005E03C2"/>
    <w:rsid w:val="005E67BE"/>
    <w:rsid w:val="005E7DA0"/>
    <w:rsid w:val="00603CD7"/>
    <w:rsid w:val="006249F8"/>
    <w:rsid w:val="00624C98"/>
    <w:rsid w:val="006753DB"/>
    <w:rsid w:val="006A0A79"/>
    <w:rsid w:val="006A1E73"/>
    <w:rsid w:val="006F2FB2"/>
    <w:rsid w:val="00706EB3"/>
    <w:rsid w:val="00710936"/>
    <w:rsid w:val="00715226"/>
    <w:rsid w:val="007519AD"/>
    <w:rsid w:val="00761E53"/>
    <w:rsid w:val="0077264F"/>
    <w:rsid w:val="00776B55"/>
    <w:rsid w:val="007A7E14"/>
    <w:rsid w:val="007D1996"/>
    <w:rsid w:val="007D4962"/>
    <w:rsid w:val="00814D40"/>
    <w:rsid w:val="00834B54"/>
    <w:rsid w:val="0089400B"/>
    <w:rsid w:val="00895565"/>
    <w:rsid w:val="008E3713"/>
    <w:rsid w:val="008F4D89"/>
    <w:rsid w:val="008F63F8"/>
    <w:rsid w:val="009015B0"/>
    <w:rsid w:val="00906A6A"/>
    <w:rsid w:val="00907C7E"/>
    <w:rsid w:val="00931812"/>
    <w:rsid w:val="00966613"/>
    <w:rsid w:val="009818EF"/>
    <w:rsid w:val="009C18A5"/>
    <w:rsid w:val="009C28A7"/>
    <w:rsid w:val="009D0B66"/>
    <w:rsid w:val="00A15750"/>
    <w:rsid w:val="00AC594F"/>
    <w:rsid w:val="00BA2BA5"/>
    <w:rsid w:val="00BD55A2"/>
    <w:rsid w:val="00BF0ED0"/>
    <w:rsid w:val="00BF16E7"/>
    <w:rsid w:val="00BF5A3B"/>
    <w:rsid w:val="00C23AE3"/>
    <w:rsid w:val="00CB1B71"/>
    <w:rsid w:val="00CC2A7B"/>
    <w:rsid w:val="00D03588"/>
    <w:rsid w:val="00D2091E"/>
    <w:rsid w:val="00D261C0"/>
    <w:rsid w:val="00D763AE"/>
    <w:rsid w:val="00DC08D4"/>
    <w:rsid w:val="00E03322"/>
    <w:rsid w:val="00E35237"/>
    <w:rsid w:val="00E42B8A"/>
    <w:rsid w:val="00E5600F"/>
    <w:rsid w:val="00E67286"/>
    <w:rsid w:val="00EA7135"/>
    <w:rsid w:val="00EA7C4F"/>
    <w:rsid w:val="00EC0D5A"/>
    <w:rsid w:val="00EC26D9"/>
    <w:rsid w:val="00ED3288"/>
    <w:rsid w:val="00F02C6B"/>
    <w:rsid w:val="00F0584A"/>
    <w:rsid w:val="00F14F41"/>
    <w:rsid w:val="00F212AC"/>
    <w:rsid w:val="00F26135"/>
    <w:rsid w:val="00F44F1C"/>
    <w:rsid w:val="00F52DE1"/>
    <w:rsid w:val="00F57F00"/>
    <w:rsid w:val="00F6188E"/>
    <w:rsid w:val="00F66232"/>
    <w:rsid w:val="00F714E0"/>
    <w:rsid w:val="00F73076"/>
    <w:rsid w:val="00F83DFA"/>
    <w:rsid w:val="00F90967"/>
    <w:rsid w:val="00F9645C"/>
    <w:rsid w:val="00FC5CEE"/>
    <w:rsid w:val="00FD0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96DDED"/>
  <w15:chartTrackingRefBased/>
  <w15:docId w15:val="{B43E64EB-9FA3-4922-8A05-E85FEAE81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8940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1"/>
    <w:link w:val="a4"/>
    <w:uiPriority w:val="99"/>
    <w:rsid w:val="0089400B"/>
    <w:rPr>
      <w:sz w:val="20"/>
      <w:szCs w:val="20"/>
    </w:rPr>
  </w:style>
  <w:style w:type="paragraph" w:styleId="a6">
    <w:name w:val="footer"/>
    <w:basedOn w:val="a0"/>
    <w:link w:val="a7"/>
    <w:uiPriority w:val="99"/>
    <w:unhideWhenUsed/>
    <w:rsid w:val="0089400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1"/>
    <w:link w:val="a6"/>
    <w:uiPriority w:val="99"/>
    <w:rsid w:val="0089400B"/>
    <w:rPr>
      <w:sz w:val="20"/>
      <w:szCs w:val="20"/>
    </w:rPr>
  </w:style>
  <w:style w:type="table" w:styleId="a8">
    <w:name w:val="Table Grid"/>
    <w:basedOn w:val="a2"/>
    <w:uiPriority w:val="59"/>
    <w:rsid w:val="008940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0"/>
    <w:uiPriority w:val="34"/>
    <w:qFormat/>
    <w:rsid w:val="0089400B"/>
    <w:pPr>
      <w:ind w:leftChars="200" w:left="480"/>
    </w:pPr>
  </w:style>
  <w:style w:type="paragraph" w:styleId="a">
    <w:name w:val="List Bullet"/>
    <w:basedOn w:val="a0"/>
    <w:uiPriority w:val="99"/>
    <w:unhideWhenUsed/>
    <w:rsid w:val="000E7499"/>
    <w:pPr>
      <w:numPr>
        <w:numId w:val="7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5481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896AD5-E8C1-4260-924E-317BC916E8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55</Words>
  <Characters>320</Characters>
  <Application>Microsoft Office Word</Application>
  <DocSecurity>0</DocSecurity>
  <Lines>2</Lines>
  <Paragraphs>1</Paragraphs>
  <ScaleCrop>false</ScaleCrop>
  <Company>Ministry of Economic Affairs,R.O.C.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謝易澄</dc:creator>
  <cp:keywords/>
  <dc:description/>
  <cp:lastModifiedBy>洪昇是</cp:lastModifiedBy>
  <cp:revision>2</cp:revision>
  <cp:lastPrinted>2023-06-01T07:48:00Z</cp:lastPrinted>
  <dcterms:created xsi:type="dcterms:W3CDTF">2025-05-07T07:40:00Z</dcterms:created>
  <dcterms:modified xsi:type="dcterms:W3CDTF">2025-05-07T07:40:00Z</dcterms:modified>
</cp:coreProperties>
</file>